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810BDB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E24C69">
        <w:rPr>
          <w:rFonts w:asciiTheme="minorHAnsi" w:hAnsiTheme="minorHAnsi" w:cstheme="minorHAnsi"/>
          <w:b/>
          <w:u w:val="single"/>
        </w:rPr>
        <w:t>276</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8938839"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3B4A93">
        <w:rPr>
          <w:rFonts w:asciiTheme="minorHAnsi" w:hAnsiTheme="minorHAnsi" w:cstheme="minorHAnsi"/>
          <w:sz w:val="24"/>
          <w:szCs w:val="24"/>
        </w:rPr>
        <w:t>19</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3B4A93">
        <w:rPr>
          <w:rFonts w:asciiTheme="minorHAnsi" w:hAnsiTheme="minorHAnsi" w:cstheme="minorHAnsi"/>
          <w:sz w:val="24"/>
          <w:szCs w:val="24"/>
        </w:rPr>
        <w:t>2</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DD3DD8A" w14:textId="31F5335B" w:rsidR="00061054" w:rsidRDefault="00511213" w:rsidP="00061054">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r w:rsidR="003B4A93" w:rsidRPr="00674318">
        <w:rPr>
          <w:rFonts w:asciiTheme="minorHAnsi" w:hAnsiTheme="minorHAnsi" w:cstheme="minorHAnsi"/>
          <w:b/>
          <w:bCs/>
        </w:rPr>
        <w:t xml:space="preserve">Integracija aplikacij Finesa in Business </w:t>
      </w:r>
      <w:proofErr w:type="spellStart"/>
      <w:r w:rsidR="003B4A93" w:rsidRPr="00674318">
        <w:rPr>
          <w:rFonts w:asciiTheme="minorHAnsi" w:hAnsiTheme="minorHAnsi" w:cstheme="minorHAnsi"/>
          <w:b/>
          <w:bCs/>
        </w:rPr>
        <w:t>Connect</w:t>
      </w:r>
      <w:proofErr w:type="spellEnd"/>
    </w:p>
    <w:p w14:paraId="3A25EA77" w14:textId="53E6C462" w:rsidR="00963129" w:rsidRPr="0040467C" w:rsidRDefault="00963129" w:rsidP="00963129">
      <w:pPr>
        <w:rPr>
          <w:rFonts w:asciiTheme="minorHAnsi" w:hAnsiTheme="minorHAnsi" w:cstheme="minorHAnsi"/>
          <w:b/>
          <w:bCs/>
        </w:rPr>
      </w:pPr>
    </w:p>
    <w:bookmarkEnd w:id="0"/>
    <w:bookmarkEnd w:id="1"/>
    <w:p w14:paraId="5F064005" w14:textId="77777777" w:rsidR="00511213" w:rsidRDefault="00511213" w:rsidP="00511213">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64C3178C" w14:textId="77777777" w:rsidR="0088345C" w:rsidRPr="0040467C" w:rsidRDefault="0088345C" w:rsidP="00511213">
      <w:pPr>
        <w:jc w:val="both"/>
        <w:rPr>
          <w:rFonts w:asciiTheme="minorHAnsi" w:hAnsiTheme="minorHAnsi" w:cstheme="minorHAnsi"/>
          <w:b/>
          <w:bCs/>
          <w:sz w:val="28"/>
          <w:szCs w:val="28"/>
        </w:rPr>
      </w:pPr>
    </w:p>
    <w:p w14:paraId="0DD2D6D0" w14:textId="77777777" w:rsidR="00511213" w:rsidRPr="0040467C" w:rsidRDefault="00511213" w:rsidP="00511213">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D36FD57" w14:textId="31E5CB39" w:rsidR="0088345C" w:rsidRDefault="0088345C" w:rsidP="0088345C">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proizvajalcem rešitve. </w:t>
      </w:r>
    </w:p>
    <w:p w14:paraId="2BB40C7B" w14:textId="77777777" w:rsidR="00511213" w:rsidRPr="00785FC4" w:rsidRDefault="00511213" w:rsidP="00511213">
      <w:pPr>
        <w:jc w:val="both"/>
        <w:rPr>
          <w:rFonts w:asciiTheme="minorHAnsi" w:hAnsiTheme="minorHAnsi" w:cstheme="minorHAnsi"/>
        </w:rPr>
      </w:pPr>
    </w:p>
    <w:p w14:paraId="354F8DAC" w14:textId="77777777" w:rsidR="00511213" w:rsidRDefault="00511213" w:rsidP="00511213">
      <w:pPr>
        <w:jc w:val="both"/>
        <w:rPr>
          <w:rFonts w:asciiTheme="minorHAnsi" w:hAnsiTheme="minorHAnsi" w:cstheme="minorHAnsi"/>
        </w:rPr>
      </w:pPr>
    </w:p>
    <w:p w14:paraId="07C571C0" w14:textId="77777777" w:rsidR="0088345C" w:rsidRDefault="0088345C" w:rsidP="0088345C">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4EE14846" w14:textId="77777777" w:rsidR="003B4A93" w:rsidRDefault="003B4A93" w:rsidP="003B4A93">
      <w:pPr>
        <w:jc w:val="both"/>
        <w:rPr>
          <w:rFonts w:asciiTheme="minorHAnsi" w:hAnsiTheme="minorHAnsi" w:cstheme="minorHAnsi"/>
        </w:rPr>
      </w:pPr>
      <w:r>
        <w:rPr>
          <w:rFonts w:asciiTheme="minorHAnsi" w:hAnsiTheme="minorHAnsi" w:cstheme="minorHAnsi"/>
        </w:rPr>
        <w:t>Predmet naročila je d</w:t>
      </w:r>
      <w:r w:rsidRPr="00B47703">
        <w:rPr>
          <w:rFonts w:asciiTheme="minorHAnsi" w:hAnsiTheme="minorHAnsi" w:cstheme="minorHAnsi"/>
        </w:rPr>
        <w:t>ograditev programskega paketa</w:t>
      </w:r>
      <w:r>
        <w:rPr>
          <w:rFonts w:asciiTheme="minorHAnsi" w:hAnsiTheme="minorHAnsi" w:cstheme="minorHAnsi"/>
        </w:rPr>
        <w:t xml:space="preserve"> za </w:t>
      </w:r>
      <w:r w:rsidRPr="00B47703">
        <w:rPr>
          <w:rFonts w:asciiTheme="minorHAnsi" w:hAnsiTheme="minorHAnsi" w:cstheme="minorHAnsi"/>
        </w:rPr>
        <w:t>Osnovna sredstva</w:t>
      </w:r>
      <w:r>
        <w:rPr>
          <w:rFonts w:asciiTheme="minorHAnsi" w:hAnsiTheme="minorHAnsi" w:cstheme="minorHAnsi"/>
        </w:rPr>
        <w:t>.</w:t>
      </w:r>
    </w:p>
    <w:p w14:paraId="339E8245" w14:textId="77777777" w:rsidR="003B4A93" w:rsidRDefault="003B4A93" w:rsidP="003B4A93">
      <w:pPr>
        <w:jc w:val="both"/>
        <w:rPr>
          <w:rFonts w:asciiTheme="minorHAnsi" w:hAnsiTheme="minorHAnsi" w:cstheme="minorHAnsi"/>
        </w:rPr>
      </w:pPr>
    </w:p>
    <w:p w14:paraId="62F85207" w14:textId="77777777" w:rsidR="003B4A93" w:rsidRDefault="003B4A93" w:rsidP="003B4A93">
      <w:pPr>
        <w:jc w:val="both"/>
        <w:rPr>
          <w:rFonts w:asciiTheme="minorHAnsi" w:hAnsiTheme="minorHAnsi" w:cstheme="minorHAnsi"/>
        </w:rPr>
      </w:pPr>
      <w:r>
        <w:rPr>
          <w:rFonts w:asciiTheme="minorHAnsi" w:hAnsiTheme="minorHAnsi" w:cstheme="minorHAnsi"/>
          <w:b/>
          <w:bCs/>
        </w:rPr>
        <w:t>Poslovne zahteve</w:t>
      </w:r>
      <w:r>
        <w:rPr>
          <w:rFonts w:asciiTheme="minorHAnsi" w:hAnsiTheme="minorHAnsi" w:cstheme="minorHAnsi"/>
        </w:rPr>
        <w:t>:</w:t>
      </w:r>
    </w:p>
    <w:p w14:paraId="6B6FC2E3" w14:textId="77777777" w:rsidR="003B4A93" w:rsidRPr="002D40C7" w:rsidRDefault="003B4A93" w:rsidP="003B4A93">
      <w:pPr>
        <w:pStyle w:val="Odstavekseznama"/>
        <w:numPr>
          <w:ilvl w:val="0"/>
          <w:numId w:val="22"/>
        </w:numPr>
        <w:jc w:val="both"/>
        <w:rPr>
          <w:rFonts w:asciiTheme="minorHAnsi" w:hAnsiTheme="minorHAnsi" w:cstheme="minorHAnsi"/>
        </w:rPr>
      </w:pPr>
      <w:r w:rsidRPr="002D40C7">
        <w:rPr>
          <w:rFonts w:asciiTheme="minorHAnsi" w:hAnsiTheme="minorHAnsi" w:cstheme="minorHAnsi"/>
        </w:rPr>
        <w:t>Uvedba nivojev v šifrant nomenklatur</w:t>
      </w:r>
      <w:r>
        <w:rPr>
          <w:rFonts w:asciiTheme="minorHAnsi" w:hAnsiTheme="minorHAnsi" w:cstheme="minorHAnsi"/>
        </w:rPr>
        <w:t xml:space="preserve"> – </w:t>
      </w:r>
      <w:r w:rsidRPr="007F46D7">
        <w:rPr>
          <w:rFonts w:asciiTheme="minorHAnsi" w:hAnsiTheme="minorHAnsi" w:cstheme="minorHAnsi"/>
        </w:rPr>
        <w:t>novo</w:t>
      </w:r>
      <w:r>
        <w:rPr>
          <w:rFonts w:asciiTheme="minorHAnsi" w:hAnsiTheme="minorHAnsi" w:cstheme="minorHAnsi"/>
        </w:rPr>
        <w:t xml:space="preserve"> </w:t>
      </w:r>
      <w:r w:rsidRPr="007F46D7">
        <w:rPr>
          <w:rFonts w:asciiTheme="minorHAnsi" w:hAnsiTheme="minorHAnsi" w:cstheme="minorHAnsi"/>
        </w:rPr>
        <w:t>polje Izločanje Os</w:t>
      </w:r>
      <w:r>
        <w:rPr>
          <w:rFonts w:asciiTheme="minorHAnsi" w:hAnsiTheme="minorHAnsi" w:cstheme="minorHAnsi"/>
        </w:rPr>
        <w:t>.</w:t>
      </w:r>
    </w:p>
    <w:p w14:paraId="39947155" w14:textId="77777777" w:rsidR="003B4A93" w:rsidRPr="002D40C7" w:rsidRDefault="003B4A93" w:rsidP="003B4A93">
      <w:pPr>
        <w:pStyle w:val="Odstavekseznama"/>
        <w:numPr>
          <w:ilvl w:val="0"/>
          <w:numId w:val="22"/>
        </w:numPr>
        <w:jc w:val="both"/>
        <w:rPr>
          <w:rFonts w:asciiTheme="minorHAnsi" w:hAnsiTheme="minorHAnsi" w:cstheme="minorHAnsi"/>
        </w:rPr>
      </w:pPr>
      <w:r w:rsidRPr="002D40C7">
        <w:rPr>
          <w:rFonts w:asciiTheme="minorHAnsi" w:hAnsiTheme="minorHAnsi" w:cstheme="minorHAnsi"/>
        </w:rPr>
        <w:t xml:space="preserve">Dopolnitev šifrantov Kontaktnih oseb in str. mest za potrebe povezovanja s programom </w:t>
      </w:r>
      <w:proofErr w:type="spellStart"/>
      <w:r w:rsidRPr="002D40C7">
        <w:rPr>
          <w:rFonts w:asciiTheme="minorHAnsi" w:hAnsiTheme="minorHAnsi" w:cstheme="minorHAnsi"/>
        </w:rPr>
        <w:t>BusinessConnect</w:t>
      </w:r>
      <w:proofErr w:type="spellEnd"/>
      <w:r>
        <w:rPr>
          <w:rFonts w:asciiTheme="minorHAnsi" w:hAnsiTheme="minorHAnsi" w:cstheme="minorHAnsi"/>
        </w:rPr>
        <w:t xml:space="preserve"> – </w:t>
      </w:r>
      <w:r w:rsidRPr="007F46D7">
        <w:rPr>
          <w:rFonts w:asciiTheme="minorHAnsi" w:hAnsiTheme="minorHAnsi" w:cstheme="minorHAnsi"/>
        </w:rPr>
        <w:t>novi</w:t>
      </w:r>
      <w:r>
        <w:rPr>
          <w:rFonts w:asciiTheme="minorHAnsi" w:hAnsiTheme="minorHAnsi" w:cstheme="minorHAnsi"/>
        </w:rPr>
        <w:t xml:space="preserve"> </w:t>
      </w:r>
      <w:r w:rsidRPr="007F46D7">
        <w:rPr>
          <w:rFonts w:asciiTheme="minorHAnsi" w:hAnsiTheme="minorHAnsi" w:cstheme="minorHAnsi"/>
        </w:rPr>
        <w:t xml:space="preserve">potrditveni polji </w:t>
      </w:r>
      <w:proofErr w:type="spellStart"/>
      <w:r w:rsidRPr="007F46D7">
        <w:rPr>
          <w:rFonts w:asciiTheme="minorHAnsi" w:hAnsiTheme="minorHAnsi" w:cstheme="minorHAnsi"/>
        </w:rPr>
        <w:t>Inventarist</w:t>
      </w:r>
      <w:proofErr w:type="spellEnd"/>
      <w:r w:rsidRPr="007F46D7">
        <w:rPr>
          <w:rFonts w:asciiTheme="minorHAnsi" w:hAnsiTheme="minorHAnsi" w:cstheme="minorHAnsi"/>
        </w:rPr>
        <w:t xml:space="preserve"> in Vodstvo</w:t>
      </w:r>
      <w:r>
        <w:rPr>
          <w:rFonts w:asciiTheme="minorHAnsi" w:hAnsiTheme="minorHAnsi" w:cstheme="minorHAnsi"/>
        </w:rPr>
        <w:t xml:space="preserve">. </w:t>
      </w:r>
    </w:p>
    <w:p w14:paraId="0ECC8EE4" w14:textId="77777777" w:rsidR="003B4A93" w:rsidRPr="00FF01F4" w:rsidRDefault="003B4A93" w:rsidP="003B4A93">
      <w:pPr>
        <w:pStyle w:val="Odstavekseznama"/>
        <w:numPr>
          <w:ilvl w:val="0"/>
          <w:numId w:val="22"/>
        </w:numPr>
        <w:jc w:val="both"/>
        <w:rPr>
          <w:rFonts w:asciiTheme="minorHAnsi" w:hAnsiTheme="minorHAnsi" w:cstheme="minorHAnsi"/>
        </w:rPr>
      </w:pPr>
      <w:r w:rsidRPr="00FF01F4">
        <w:rPr>
          <w:rFonts w:asciiTheme="minorHAnsi" w:hAnsiTheme="minorHAnsi" w:cstheme="minorHAnsi"/>
        </w:rPr>
        <w:t>Izdelava vpogledov v register osnovnih sredstev za potrebe izdelave dokumentov: Predlog za likvidacijo, Zapisnik o likvidaciji, Zapisnik o aktiviranju, Zapisnik o prenosu na drugo stroškovno mesto in nahajališče, Reverz</w:t>
      </w:r>
      <w:r>
        <w:rPr>
          <w:rFonts w:asciiTheme="minorHAnsi" w:hAnsiTheme="minorHAnsi" w:cstheme="minorHAnsi"/>
        </w:rPr>
        <w:t>.</w:t>
      </w:r>
    </w:p>
    <w:p w14:paraId="58927F78" w14:textId="77777777" w:rsidR="003B4A93" w:rsidRPr="002D40C7" w:rsidRDefault="003B4A93" w:rsidP="003B4A93">
      <w:pPr>
        <w:pStyle w:val="Odstavekseznama"/>
        <w:numPr>
          <w:ilvl w:val="0"/>
          <w:numId w:val="22"/>
        </w:numPr>
        <w:jc w:val="both"/>
        <w:rPr>
          <w:rFonts w:asciiTheme="minorHAnsi" w:hAnsiTheme="minorHAnsi" w:cstheme="minorHAnsi"/>
        </w:rPr>
      </w:pPr>
      <w:r w:rsidRPr="002D40C7">
        <w:rPr>
          <w:rFonts w:asciiTheme="minorHAnsi" w:hAnsiTheme="minorHAnsi" w:cstheme="minorHAnsi"/>
        </w:rPr>
        <w:t>Izdelava izmenjevalnih tabel in uvedba postopkov za posamezne dokumente</w:t>
      </w:r>
    </w:p>
    <w:p w14:paraId="0730F2BE" w14:textId="77777777" w:rsidR="003B4A93" w:rsidRPr="002D40C7" w:rsidRDefault="003B4A93" w:rsidP="003B4A93">
      <w:pPr>
        <w:pStyle w:val="Odstavekseznama"/>
        <w:numPr>
          <w:ilvl w:val="0"/>
          <w:numId w:val="22"/>
        </w:numPr>
        <w:jc w:val="both"/>
        <w:rPr>
          <w:rFonts w:asciiTheme="minorHAnsi" w:hAnsiTheme="minorHAnsi" w:cstheme="minorHAnsi"/>
        </w:rPr>
      </w:pPr>
      <w:r w:rsidRPr="002D40C7">
        <w:rPr>
          <w:rFonts w:asciiTheme="minorHAnsi" w:hAnsiTheme="minorHAnsi" w:cstheme="minorHAnsi"/>
        </w:rPr>
        <w:t xml:space="preserve">Uvoz podatkov iz izmenjevalnih tabel v program Osnovna sredstva </w:t>
      </w:r>
    </w:p>
    <w:p w14:paraId="7BDD15D2" w14:textId="77777777" w:rsidR="003B4A93" w:rsidRPr="002D40C7" w:rsidRDefault="003B4A93" w:rsidP="003B4A93">
      <w:pPr>
        <w:pStyle w:val="Odstavekseznama"/>
        <w:numPr>
          <w:ilvl w:val="0"/>
          <w:numId w:val="22"/>
        </w:numPr>
        <w:jc w:val="both"/>
        <w:rPr>
          <w:rFonts w:asciiTheme="minorHAnsi" w:hAnsiTheme="minorHAnsi" w:cstheme="minorHAnsi"/>
        </w:rPr>
      </w:pPr>
      <w:r w:rsidRPr="002D40C7">
        <w:rPr>
          <w:rFonts w:asciiTheme="minorHAnsi" w:hAnsiTheme="minorHAnsi" w:cstheme="minorHAnsi"/>
        </w:rPr>
        <w:t xml:space="preserve">Prikaz dokumentov iz BC v prog. paketu Osnovna sredstva </w:t>
      </w:r>
    </w:p>
    <w:p w14:paraId="6B9B1F55" w14:textId="77777777" w:rsidR="003B4A93" w:rsidRPr="001F12F6" w:rsidRDefault="003B4A93" w:rsidP="003B4A93">
      <w:pPr>
        <w:pStyle w:val="Odstavekseznama"/>
        <w:numPr>
          <w:ilvl w:val="0"/>
          <w:numId w:val="22"/>
        </w:numPr>
        <w:jc w:val="both"/>
        <w:rPr>
          <w:rFonts w:asciiTheme="minorHAnsi" w:hAnsiTheme="minorHAnsi" w:cstheme="minorHAnsi"/>
        </w:rPr>
      </w:pPr>
      <w:r w:rsidRPr="001F12F6">
        <w:rPr>
          <w:rFonts w:asciiTheme="minorHAnsi" w:hAnsiTheme="minorHAnsi" w:cstheme="minorHAnsi"/>
        </w:rPr>
        <w:t>Uvedba novega polja v šifrant nomenklatur kot predlagano vrednost šifre CPV pri vnosu novih nabav</w:t>
      </w:r>
    </w:p>
    <w:p w14:paraId="390DFE6F" w14:textId="77777777" w:rsidR="003B4A93" w:rsidRDefault="003B4A93" w:rsidP="003B4A93">
      <w:pPr>
        <w:jc w:val="both"/>
        <w:rPr>
          <w:rFonts w:asciiTheme="minorHAnsi" w:hAnsiTheme="minorHAnsi" w:cstheme="minorHAnsi"/>
          <w:b/>
          <w:bCs/>
        </w:rPr>
      </w:pPr>
    </w:p>
    <w:p w14:paraId="68E6BA38" w14:textId="77777777" w:rsidR="003B4A93" w:rsidRPr="008B1978" w:rsidRDefault="003B4A93" w:rsidP="003B4A93">
      <w:pPr>
        <w:jc w:val="both"/>
        <w:rPr>
          <w:rFonts w:asciiTheme="minorHAnsi" w:hAnsiTheme="minorHAnsi" w:cstheme="minorHAnsi"/>
        </w:rPr>
      </w:pPr>
      <w:r>
        <w:rPr>
          <w:rFonts w:asciiTheme="minorHAnsi" w:hAnsiTheme="minorHAnsi" w:cstheme="minorHAnsi"/>
        </w:rPr>
        <w:t>M</w:t>
      </w:r>
      <w:r w:rsidRPr="008B1978">
        <w:rPr>
          <w:rFonts w:asciiTheme="minorHAnsi" w:hAnsiTheme="minorHAnsi" w:cstheme="minorHAnsi"/>
        </w:rPr>
        <w:t>esečno vzdrževanje ni potrebno</w:t>
      </w:r>
      <w:r>
        <w:rPr>
          <w:rFonts w:asciiTheme="minorHAnsi" w:hAnsiTheme="minorHAnsi" w:cstheme="minorHAnsi"/>
        </w:rPr>
        <w:t xml:space="preserve"> in ni predmet razpisa.</w:t>
      </w:r>
    </w:p>
    <w:p w14:paraId="5BF596FE" w14:textId="77777777" w:rsidR="004F1569" w:rsidRDefault="004F1569" w:rsidP="004F1569">
      <w:pPr>
        <w:jc w:val="both"/>
        <w:rPr>
          <w:rFonts w:asciiTheme="minorHAnsi" w:hAnsiTheme="minorHAnsi" w:cstheme="minorHAnsi"/>
          <w:b/>
        </w:rPr>
      </w:pPr>
    </w:p>
    <w:p w14:paraId="4078F47A" w14:textId="77777777" w:rsidR="00C2121E" w:rsidRDefault="00C2121E" w:rsidP="004F1569">
      <w:pPr>
        <w:jc w:val="both"/>
        <w:rPr>
          <w:rFonts w:asciiTheme="minorHAnsi" w:hAnsiTheme="minorHAnsi" w:cstheme="minorHAnsi"/>
          <w:b/>
        </w:rPr>
      </w:pPr>
    </w:p>
    <w:p w14:paraId="09733CA0" w14:textId="77777777" w:rsidR="00C2121E" w:rsidRPr="00DE36FF" w:rsidRDefault="00C2121E"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2" w:name="_Hlk172022556"/>
      <w:r w:rsidRPr="00DE36FF">
        <w:rPr>
          <w:rFonts w:asciiTheme="minorHAnsi" w:hAnsiTheme="minorHAnsi" w:cstheme="minorHAnsi"/>
        </w:rPr>
        <w:lastRenderedPageBreak/>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7682CDB3" w14:textId="77777777" w:rsidR="001852C5" w:rsidRDefault="001852C5" w:rsidP="004F1569">
      <w:pPr>
        <w:jc w:val="both"/>
        <w:rPr>
          <w:rFonts w:asciiTheme="minorHAnsi" w:hAnsiTheme="minorHAnsi" w:cstheme="minorHAnsi"/>
        </w:rPr>
      </w:pPr>
    </w:p>
    <w:p w14:paraId="36BB04C0" w14:textId="3BF51FD1" w:rsidR="001852C5" w:rsidRPr="00DE36FF" w:rsidRDefault="00874A2D" w:rsidP="004F1569">
      <w:pPr>
        <w:jc w:val="both"/>
        <w:rPr>
          <w:rFonts w:asciiTheme="minorHAnsi" w:hAnsiTheme="minorHAnsi" w:cstheme="minorHAnsi"/>
          <w:bCs/>
          <w:lang w:eastAsia="zh-CN"/>
        </w:rPr>
      </w:pPr>
      <w:r>
        <w:rPr>
          <w:rFonts w:asciiTheme="minorHAnsi" w:hAnsiTheme="minorHAnsi" w:cstheme="minorHAnsi"/>
        </w:rPr>
        <w:t xml:space="preserve">Realizacija naročila najkasneje v roku </w:t>
      </w:r>
      <w:r w:rsidR="003B4A93">
        <w:rPr>
          <w:rFonts w:asciiTheme="minorHAnsi" w:hAnsiTheme="minorHAnsi" w:cstheme="minorHAnsi"/>
        </w:rPr>
        <w:t>3</w:t>
      </w:r>
      <w:r w:rsidR="00C2121E">
        <w:rPr>
          <w:rFonts w:asciiTheme="minorHAnsi" w:hAnsiTheme="minorHAnsi" w:cstheme="minorHAnsi"/>
        </w:rPr>
        <w:t>0</w:t>
      </w:r>
      <w:r>
        <w:rPr>
          <w:rFonts w:asciiTheme="minorHAnsi" w:hAnsiTheme="minorHAnsi" w:cstheme="minorHAnsi"/>
        </w:rPr>
        <w:t xml:space="preserve"> dni po prejemu naročilnice in v dogovoru z naročnikom.</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6BE03AE"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E24C69">
        <w:rPr>
          <w:rFonts w:asciiTheme="minorHAnsi" w:hAnsiTheme="minorHAnsi" w:cstheme="minorHAnsi"/>
        </w:rPr>
        <w:t>276</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3B4A93" w:rsidRPr="00674318">
        <w:rPr>
          <w:rFonts w:asciiTheme="minorHAnsi" w:hAnsiTheme="minorHAnsi" w:cstheme="minorHAnsi"/>
          <w:b/>
          <w:bCs/>
        </w:rPr>
        <w:t xml:space="preserve">Integracija aplikacij Finesa in Business </w:t>
      </w:r>
      <w:proofErr w:type="spellStart"/>
      <w:r w:rsidR="003B4A93" w:rsidRPr="00674318">
        <w:rPr>
          <w:rFonts w:asciiTheme="minorHAnsi" w:hAnsiTheme="minorHAnsi" w:cstheme="minorHAnsi"/>
          <w:b/>
          <w:bCs/>
        </w:rPr>
        <w:t>Connect</w:t>
      </w:r>
      <w:proofErr w:type="spellEnd"/>
      <w:r w:rsidR="003B4A93" w:rsidRPr="00674318">
        <w:rPr>
          <w:rFonts w:asciiTheme="minorHAnsi" w:hAnsiTheme="minorHAnsi" w:cstheme="minorHAnsi"/>
          <w:b/>
          <w:bCs/>
        </w:rPr>
        <w:t xml:space="preserve"> </w:t>
      </w:r>
      <w:r w:rsidRPr="00DE36FF">
        <w:rPr>
          <w:rFonts w:asciiTheme="minorHAnsi" w:hAnsiTheme="minorHAnsi" w:cstheme="minorHAnsi"/>
          <w:bCs/>
        </w:rPr>
        <w:t xml:space="preserve">do najkasneje </w:t>
      </w:r>
      <w:r w:rsidR="003B4A93">
        <w:rPr>
          <w:rFonts w:asciiTheme="minorHAnsi" w:hAnsiTheme="minorHAnsi" w:cstheme="minorHAnsi"/>
          <w:bCs/>
        </w:rPr>
        <w:t>30</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7662F992"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3B4A93" w:rsidRPr="00674318">
        <w:rPr>
          <w:rFonts w:asciiTheme="minorHAnsi" w:hAnsiTheme="minorHAnsi" w:cstheme="minorHAnsi"/>
          <w:b/>
          <w:bCs/>
        </w:rPr>
        <w:t xml:space="preserve">Integracija aplikacij Finesa in Business </w:t>
      </w:r>
      <w:proofErr w:type="spellStart"/>
      <w:r w:rsidR="003B4A93" w:rsidRPr="00674318">
        <w:rPr>
          <w:rFonts w:asciiTheme="minorHAnsi" w:hAnsiTheme="minorHAnsi" w:cstheme="minorHAnsi"/>
          <w:b/>
          <w:bCs/>
        </w:rPr>
        <w:t>Connect</w:t>
      </w:r>
      <w:proofErr w:type="spellEnd"/>
      <w:r w:rsidR="003B4A93" w:rsidRPr="00674318">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C2121E" w:rsidRPr="00DE36FF" w14:paraId="7C8AE996" w14:textId="77777777" w:rsidTr="00D97209">
        <w:tc>
          <w:tcPr>
            <w:tcW w:w="442" w:type="dxa"/>
          </w:tcPr>
          <w:p w14:paraId="3804D464" w14:textId="12DDC682" w:rsidR="00C2121E" w:rsidRPr="00DE36FF" w:rsidRDefault="00C2121E" w:rsidP="00C2121E">
            <w:pPr>
              <w:pStyle w:val="Telobesedila"/>
              <w:spacing w:before="1" w:after="6"/>
              <w:jc w:val="both"/>
              <w:rPr>
                <w:rFonts w:asciiTheme="minorHAnsi" w:hAnsiTheme="minorHAnsi" w:cstheme="minorHAnsi"/>
                <w:b/>
                <w:bCs/>
                <w:sz w:val="22"/>
                <w:szCs w:val="22"/>
              </w:rPr>
            </w:pPr>
            <w:r w:rsidRPr="002276B3">
              <w:t>1</w:t>
            </w:r>
          </w:p>
        </w:tc>
        <w:tc>
          <w:tcPr>
            <w:tcW w:w="4089" w:type="dxa"/>
          </w:tcPr>
          <w:p w14:paraId="2C54CC29" w14:textId="38C242B7" w:rsidR="00C2121E" w:rsidRPr="00DE36FF" w:rsidRDefault="003B4A93" w:rsidP="00C2121E">
            <w:pPr>
              <w:pStyle w:val="Telobesedila"/>
              <w:spacing w:before="1" w:after="6"/>
              <w:jc w:val="both"/>
              <w:rPr>
                <w:rFonts w:asciiTheme="minorHAnsi" w:hAnsiTheme="minorHAnsi" w:cstheme="minorHAnsi"/>
                <w:b/>
                <w:bCs/>
                <w:sz w:val="22"/>
                <w:szCs w:val="22"/>
              </w:rPr>
            </w:pPr>
            <w:r w:rsidRPr="00CD5C7F">
              <w:rPr>
                <w:rFonts w:ascii="Cambria" w:hAnsi="Cambria"/>
              </w:rPr>
              <w:t xml:space="preserve">Dograditev programskega paketa </w:t>
            </w:r>
            <w:r>
              <w:rPr>
                <w:rFonts w:ascii="Cambria" w:hAnsi="Cambria"/>
              </w:rPr>
              <w:t xml:space="preserve">Finesa </w:t>
            </w:r>
            <w:r w:rsidRPr="00CD5C7F">
              <w:rPr>
                <w:rFonts w:ascii="Cambria" w:hAnsi="Cambria"/>
              </w:rPr>
              <w:t>Osnovna sredstva</w:t>
            </w:r>
          </w:p>
        </w:tc>
        <w:tc>
          <w:tcPr>
            <w:tcW w:w="709" w:type="dxa"/>
          </w:tcPr>
          <w:p w14:paraId="4C29047B" w14:textId="3666085A" w:rsidR="00C2121E" w:rsidRPr="00DE36FF" w:rsidRDefault="00C2121E" w:rsidP="00C2121E">
            <w:pPr>
              <w:pStyle w:val="Telobesedila"/>
              <w:spacing w:before="1" w:after="6"/>
              <w:jc w:val="both"/>
              <w:rPr>
                <w:rFonts w:asciiTheme="minorHAnsi" w:hAnsiTheme="minorHAnsi" w:cstheme="minorHAnsi"/>
                <w:b/>
                <w:bCs/>
                <w:sz w:val="22"/>
                <w:szCs w:val="22"/>
              </w:rPr>
            </w:pPr>
            <w:r w:rsidRPr="002276B3">
              <w:t>1</w:t>
            </w:r>
          </w:p>
        </w:tc>
        <w:tc>
          <w:tcPr>
            <w:tcW w:w="709" w:type="dxa"/>
          </w:tcPr>
          <w:p w14:paraId="5C9DB661" w14:textId="5DF6A564" w:rsidR="00C2121E" w:rsidRPr="00DE36FF" w:rsidRDefault="00C2121E" w:rsidP="00C2121E">
            <w:pPr>
              <w:pStyle w:val="Telobesedila"/>
              <w:spacing w:before="1" w:after="6"/>
              <w:jc w:val="both"/>
              <w:rPr>
                <w:rFonts w:asciiTheme="minorHAnsi" w:hAnsiTheme="minorHAnsi" w:cstheme="minorHAnsi"/>
                <w:b/>
                <w:bCs/>
                <w:sz w:val="22"/>
                <w:szCs w:val="22"/>
              </w:rPr>
            </w:pPr>
            <w:r w:rsidRPr="002276B3">
              <w:t>Sto</w:t>
            </w:r>
          </w:p>
        </w:tc>
        <w:tc>
          <w:tcPr>
            <w:tcW w:w="1701" w:type="dxa"/>
          </w:tcPr>
          <w:p w14:paraId="296A7CF5" w14:textId="77777777" w:rsidR="00C2121E" w:rsidRPr="00DE36FF" w:rsidRDefault="00C2121E" w:rsidP="00C2121E">
            <w:pPr>
              <w:pStyle w:val="Telobesedila"/>
              <w:spacing w:before="1" w:after="6"/>
              <w:jc w:val="both"/>
              <w:rPr>
                <w:rFonts w:asciiTheme="minorHAnsi" w:hAnsiTheme="minorHAnsi" w:cstheme="minorHAnsi"/>
                <w:b/>
                <w:bCs/>
                <w:sz w:val="22"/>
                <w:szCs w:val="22"/>
              </w:rPr>
            </w:pPr>
          </w:p>
        </w:tc>
        <w:tc>
          <w:tcPr>
            <w:tcW w:w="1843" w:type="dxa"/>
          </w:tcPr>
          <w:p w14:paraId="7548950C" w14:textId="77777777" w:rsidR="00C2121E" w:rsidRPr="00DE36FF" w:rsidRDefault="00C2121E" w:rsidP="00C2121E">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1EAD0D9F" w:rsidR="00860561" w:rsidRDefault="00860561">
      <w:pPr>
        <w:spacing w:after="160" w:line="259" w:lineRule="auto"/>
        <w:rPr>
          <w:rFonts w:asciiTheme="minorHAnsi" w:hAnsiTheme="minorHAnsi" w:cstheme="minorHAnsi"/>
          <w:bCs/>
          <w:sz w:val="22"/>
          <w:szCs w:val="22"/>
        </w:rPr>
      </w:pPr>
    </w:p>
    <w:sectPr w:rsidR="0086056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24EA4F2C"/>
    <w:multiLevelType w:val="hybridMultilevel"/>
    <w:tmpl w:val="408CA9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6"/>
  </w:num>
  <w:num w:numId="3" w16cid:durableId="1926575859">
    <w:abstractNumId w:val="10"/>
  </w:num>
  <w:num w:numId="4" w16cid:durableId="819922454">
    <w:abstractNumId w:val="19"/>
  </w:num>
  <w:num w:numId="5" w16cid:durableId="41026570">
    <w:abstractNumId w:val="3"/>
  </w:num>
  <w:num w:numId="6" w16cid:durableId="652754050">
    <w:abstractNumId w:val="15"/>
  </w:num>
  <w:num w:numId="7" w16cid:durableId="188573093">
    <w:abstractNumId w:val="17"/>
  </w:num>
  <w:num w:numId="8" w16cid:durableId="1333681405">
    <w:abstractNumId w:val="13"/>
  </w:num>
  <w:num w:numId="9" w16cid:durableId="490559500">
    <w:abstractNumId w:val="16"/>
  </w:num>
  <w:num w:numId="10" w16cid:durableId="1822428733">
    <w:abstractNumId w:val="14"/>
  </w:num>
  <w:num w:numId="11" w16cid:durableId="1838381794">
    <w:abstractNumId w:val="20"/>
  </w:num>
  <w:num w:numId="12" w16cid:durableId="901713045">
    <w:abstractNumId w:val="5"/>
  </w:num>
  <w:num w:numId="13" w16cid:durableId="1949700132">
    <w:abstractNumId w:val="11"/>
  </w:num>
  <w:num w:numId="14" w16cid:durableId="2041977309">
    <w:abstractNumId w:val="8"/>
  </w:num>
  <w:num w:numId="15" w16cid:durableId="1077441883">
    <w:abstractNumId w:val="12"/>
  </w:num>
  <w:num w:numId="16" w16cid:durableId="1854102634">
    <w:abstractNumId w:val="1"/>
  </w:num>
  <w:num w:numId="17" w16cid:durableId="867832293">
    <w:abstractNumId w:val="7"/>
  </w:num>
  <w:num w:numId="18" w16cid:durableId="2145658611">
    <w:abstractNumId w:val="18"/>
  </w:num>
  <w:num w:numId="19" w16cid:durableId="1357729108">
    <w:abstractNumId w:val="9"/>
  </w:num>
  <w:num w:numId="20" w16cid:durableId="674576887">
    <w:abstractNumId w:val="2"/>
  </w:num>
  <w:num w:numId="21" w16cid:durableId="1601832667">
    <w:abstractNumId w:val="0"/>
  </w:num>
  <w:num w:numId="22" w16cid:durableId="1097480579">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11E91"/>
    <w:rsid w:val="00240C4E"/>
    <w:rsid w:val="00251549"/>
    <w:rsid w:val="00261204"/>
    <w:rsid w:val="002615FA"/>
    <w:rsid w:val="0026271B"/>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B4A93"/>
    <w:rsid w:val="003C09AE"/>
    <w:rsid w:val="003C596D"/>
    <w:rsid w:val="003D181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A6A56"/>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239AC"/>
    <w:rsid w:val="009248C6"/>
    <w:rsid w:val="0093245D"/>
    <w:rsid w:val="009420F7"/>
    <w:rsid w:val="00947228"/>
    <w:rsid w:val="00963129"/>
    <w:rsid w:val="0097379C"/>
    <w:rsid w:val="0097441B"/>
    <w:rsid w:val="0099345E"/>
    <w:rsid w:val="00994C55"/>
    <w:rsid w:val="009A18A5"/>
    <w:rsid w:val="009B13D7"/>
    <w:rsid w:val="009B6584"/>
    <w:rsid w:val="009E32EC"/>
    <w:rsid w:val="009E5C56"/>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121E"/>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4C69"/>
    <w:rsid w:val="00E26245"/>
    <w:rsid w:val="00E27ADA"/>
    <w:rsid w:val="00E45014"/>
    <w:rsid w:val="00E45A8C"/>
    <w:rsid w:val="00E45F69"/>
    <w:rsid w:val="00E60928"/>
    <w:rsid w:val="00E64618"/>
    <w:rsid w:val="00E64665"/>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149F"/>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915</Words>
  <Characters>5218</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2024-12-19T11:48:00Z</cp:lastPrinted>
  <dcterms:created xsi:type="dcterms:W3CDTF">2024-12-19T11:50:00Z</dcterms:created>
  <dcterms:modified xsi:type="dcterms:W3CDTF">2024-12-19T11:50:00Z</dcterms:modified>
</cp:coreProperties>
</file>